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EC70" w14:textId="77777777" w:rsidR="00692436" w:rsidRPr="00692436" w:rsidRDefault="00692436" w:rsidP="00D8356D">
      <w:pPr>
        <w:bidi w:val="0"/>
        <w:rPr>
          <w:lang w:bidi="ar-MA"/>
        </w:rPr>
      </w:pPr>
    </w:p>
    <w:tbl>
      <w:tblPr>
        <w:bidiVisual/>
        <w:tblW w:w="0" w:type="auto"/>
        <w:tblInd w:w="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9"/>
        <w:gridCol w:w="568"/>
        <w:gridCol w:w="3493"/>
      </w:tblGrid>
      <w:tr w:rsidR="00692436" w:rsidRPr="00692436" w14:paraId="111164D4" w14:textId="77777777" w:rsidTr="00FE669E">
        <w:trPr>
          <w:gridAfter w:val="2"/>
          <w:wAfter w:w="4061" w:type="dxa"/>
          <w:trHeight w:val="2116"/>
        </w:trPr>
        <w:tc>
          <w:tcPr>
            <w:tcW w:w="3029" w:type="dxa"/>
            <w:hideMark/>
          </w:tcPr>
          <w:p w14:paraId="3B593F95" w14:textId="77777777" w:rsidR="00A512C6" w:rsidRPr="00A512C6" w:rsidRDefault="00A512C6" w:rsidP="00A512C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MA"/>
              </w:rPr>
            </w:pPr>
            <w:r w:rsidRPr="00A512C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MA"/>
              </w:rPr>
              <w:t>المملكة المغربية</w:t>
            </w:r>
          </w:p>
          <w:p w14:paraId="69E90820" w14:textId="77777777" w:rsidR="00A512C6" w:rsidRPr="00A512C6" w:rsidRDefault="00A512C6" w:rsidP="00A512C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MA"/>
              </w:rPr>
            </w:pPr>
            <w:r w:rsidRPr="00A512C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MA"/>
              </w:rPr>
              <w:t>وزارة الداخلية</w:t>
            </w:r>
          </w:p>
          <w:p w14:paraId="2BE99B07" w14:textId="77777777" w:rsidR="00A512C6" w:rsidRPr="00A512C6" w:rsidRDefault="00A512C6" w:rsidP="00A512C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</w:pPr>
            <w:r w:rsidRPr="00A512C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>عمالة إقليم جرادة</w:t>
            </w:r>
          </w:p>
          <w:p w14:paraId="3BED287F" w14:textId="77777777" w:rsidR="00A512C6" w:rsidRPr="00A512C6" w:rsidRDefault="00A512C6" w:rsidP="00A512C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MA"/>
              </w:rPr>
            </w:pPr>
            <w:r w:rsidRPr="00A512C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>جماعة جرادة</w:t>
            </w:r>
          </w:p>
          <w:p w14:paraId="14375885" w14:textId="77777777" w:rsidR="00A512C6" w:rsidRPr="00A512C6" w:rsidRDefault="00A512C6" w:rsidP="00A512C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MA"/>
              </w:rPr>
            </w:pPr>
            <w:r w:rsidRPr="00A512C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>مديرية المصالح</w:t>
            </w:r>
          </w:p>
          <w:p w14:paraId="2A4BABA0" w14:textId="77777777" w:rsidR="00A512C6" w:rsidRPr="00A512C6" w:rsidRDefault="00A512C6" w:rsidP="00A512C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MA"/>
              </w:rPr>
            </w:pPr>
            <w:r w:rsidRPr="00A512C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>قسم</w:t>
            </w:r>
            <w:r w:rsidRPr="00A512C6">
              <w:rPr>
                <w:rFonts w:ascii="Sakkal Majalla" w:hAnsi="Sakkal Majalla" w:cs="Sakkal Majalla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A512C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 xml:space="preserve">التعمير، الشؤون التقنية، الأشغال </w:t>
            </w:r>
            <w:proofErr w:type="gramStart"/>
            <w:r w:rsidRPr="00A512C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>و الممتلكات</w:t>
            </w:r>
            <w:proofErr w:type="gramEnd"/>
          </w:p>
          <w:p w14:paraId="3403F3A4" w14:textId="77777777" w:rsidR="00A512C6" w:rsidRPr="00A512C6" w:rsidRDefault="00A512C6" w:rsidP="00A512C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</w:pPr>
            <w:r w:rsidRPr="00A512C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 xml:space="preserve">مصلحة الشؤون التقنية، الأشغال </w:t>
            </w:r>
            <w:proofErr w:type="gramStart"/>
            <w:r w:rsidRPr="00A512C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>و الصيانة</w:t>
            </w:r>
            <w:proofErr w:type="gramEnd"/>
          </w:p>
          <w:p w14:paraId="16A69E3E" w14:textId="77777777" w:rsidR="002C13F4" w:rsidRPr="00FE669E" w:rsidRDefault="00A512C6" w:rsidP="00FE669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MA"/>
              </w:rPr>
            </w:pPr>
            <w:r w:rsidRPr="00A512C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>مكتب الصفقات</w:t>
            </w:r>
          </w:p>
        </w:tc>
      </w:tr>
      <w:tr w:rsidR="00692436" w:rsidRPr="00692436" w14:paraId="57AC33D5" w14:textId="77777777" w:rsidTr="00D60C1C">
        <w:trPr>
          <w:gridBefore w:val="2"/>
          <w:wBefore w:w="3597" w:type="dxa"/>
          <w:trHeight w:val="886"/>
        </w:trPr>
        <w:tc>
          <w:tcPr>
            <w:tcW w:w="3493" w:type="dxa"/>
            <w:hideMark/>
          </w:tcPr>
          <w:p w14:paraId="6355C43F" w14:textId="77777777" w:rsidR="00692436" w:rsidRPr="002F3D78" w:rsidRDefault="00692436" w:rsidP="00692436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32"/>
                <w:rtl/>
              </w:rPr>
            </w:pPr>
            <w:r w:rsidRPr="002F3D78">
              <w:rPr>
                <w:rFonts w:ascii="Sakkal Majalla" w:hAnsi="Sakkal Majalla" w:cs="Sakkal Majalla"/>
                <w:b/>
                <w:bCs/>
                <w:sz w:val="44"/>
                <w:szCs w:val="32"/>
                <w:rtl/>
              </w:rPr>
              <w:t>إعلان عن طلـب عروض</w:t>
            </w:r>
          </w:p>
          <w:p w14:paraId="6C569DAB" w14:textId="77777777" w:rsidR="00692436" w:rsidRPr="002F3D78" w:rsidRDefault="00692436" w:rsidP="00692436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32"/>
                <w:rtl/>
                <w:lang w:bidi="ar-MA"/>
              </w:rPr>
            </w:pPr>
            <w:r w:rsidRPr="002F3D78">
              <w:rPr>
                <w:rFonts w:ascii="Sakkal Majalla" w:hAnsi="Sakkal Majalla" w:cs="Sakkal Majalla"/>
                <w:b/>
                <w:bCs/>
                <w:sz w:val="44"/>
                <w:szCs w:val="32"/>
                <w:rtl/>
              </w:rPr>
              <w:t xml:space="preserve"> أثمان مفتوح</w:t>
            </w:r>
            <w:r w:rsidR="007B465F">
              <w:rPr>
                <w:rFonts w:ascii="Sakkal Majalla" w:hAnsi="Sakkal Majalla" w:cs="Sakkal Majalla" w:hint="cs"/>
                <w:b/>
                <w:bCs/>
                <w:sz w:val="44"/>
                <w:szCs w:val="32"/>
                <w:rtl/>
                <w:lang w:bidi="ar-MA"/>
              </w:rPr>
              <w:t xml:space="preserve"> وطني</w:t>
            </w:r>
          </w:p>
          <w:p w14:paraId="51EBA1D4" w14:textId="5CBD9742" w:rsidR="00692436" w:rsidRPr="00692436" w:rsidRDefault="00692436" w:rsidP="003136A0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32"/>
              </w:rPr>
            </w:pPr>
            <w:r w:rsidRPr="002F3D78">
              <w:rPr>
                <w:rFonts w:ascii="Sakkal Majalla" w:hAnsi="Sakkal Majalla" w:cs="Sakkal Majalla"/>
                <w:b/>
                <w:bCs/>
                <w:sz w:val="40"/>
                <w:szCs w:val="28"/>
                <w:rtl/>
              </w:rPr>
              <w:t xml:space="preserve">رقـــم: </w:t>
            </w:r>
            <w:r w:rsidR="0082355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  <w:r w:rsidR="00FD4D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Pr="002F3D78">
              <w:rPr>
                <w:rFonts w:ascii="Sakkal Majalla" w:hAnsi="Sakkal Majalla" w:cs="Sakkal Majalla"/>
                <w:b/>
                <w:bCs/>
                <w:sz w:val="40"/>
                <w:szCs w:val="28"/>
                <w:rtl/>
              </w:rPr>
              <w:t>/</w:t>
            </w:r>
            <w:r w:rsidR="00823550">
              <w:rPr>
                <w:rFonts w:ascii="Sakkal Majalla" w:hAnsi="Sakkal Majalla" w:cs="Sakkal Majalla" w:hint="cs"/>
                <w:b/>
                <w:bCs/>
                <w:sz w:val="40"/>
                <w:szCs w:val="28"/>
                <w:rtl/>
              </w:rPr>
              <w:t>202</w:t>
            </w:r>
            <w:r w:rsidR="00FD4DC5">
              <w:rPr>
                <w:rFonts w:ascii="Sakkal Majalla" w:hAnsi="Sakkal Majalla" w:cs="Sakkal Majalla" w:hint="cs"/>
                <w:b/>
                <w:bCs/>
                <w:sz w:val="40"/>
                <w:szCs w:val="28"/>
                <w:rtl/>
              </w:rPr>
              <w:t>6</w:t>
            </w:r>
            <w:r w:rsidRPr="002F3D78">
              <w:rPr>
                <w:rFonts w:ascii="Sakkal Majalla" w:hAnsi="Sakkal Majalla" w:cs="Sakkal Majalla"/>
                <w:b/>
                <w:bCs/>
                <w:sz w:val="40"/>
                <w:szCs w:val="28"/>
                <w:rtl/>
              </w:rPr>
              <w:t>/</w:t>
            </w:r>
            <w:proofErr w:type="spellStart"/>
            <w:proofErr w:type="gramStart"/>
            <w:r w:rsidRPr="002F3D78">
              <w:rPr>
                <w:rFonts w:ascii="Sakkal Majalla" w:hAnsi="Sakkal Majalla" w:cs="Sakkal Majalla"/>
                <w:b/>
                <w:bCs/>
                <w:sz w:val="40"/>
                <w:szCs w:val="28"/>
                <w:rtl/>
              </w:rPr>
              <w:t>ج.ج</w:t>
            </w:r>
            <w:proofErr w:type="spellEnd"/>
            <w:proofErr w:type="gramEnd"/>
          </w:p>
        </w:tc>
      </w:tr>
    </w:tbl>
    <w:p w14:paraId="044D48DA" w14:textId="77777777" w:rsidR="00B00A7B" w:rsidRPr="00B00A7B" w:rsidRDefault="00B00A7B" w:rsidP="00B00A7B">
      <w:pPr>
        <w:spacing w:after="120"/>
        <w:ind w:firstLine="708"/>
        <w:jc w:val="both"/>
        <w:rPr>
          <w:rFonts w:ascii="Sakkal Majalla" w:hAnsi="Sakkal Majalla" w:cs="Sakkal Majalla"/>
          <w:rtl/>
        </w:rPr>
      </w:pPr>
    </w:p>
    <w:p w14:paraId="23F077D6" w14:textId="07BF50CC" w:rsidR="00692436" w:rsidRPr="007274F3" w:rsidRDefault="00692436" w:rsidP="00271FC3">
      <w:pPr>
        <w:spacing w:after="120"/>
        <w:ind w:firstLine="708"/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في يوم </w:t>
      </w:r>
      <w:r w:rsidR="00FD4DC5">
        <w:rPr>
          <w:rFonts w:ascii="Sakkal Majalla" w:hAnsi="Sakkal Majalla" w:cs="Sakkal Majalla"/>
          <w:b/>
          <w:bCs/>
          <w:sz w:val="24"/>
          <w:szCs w:val="24"/>
        </w:rPr>
        <w:t>19</w:t>
      </w: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>/</w:t>
      </w:r>
      <w:r w:rsidR="00143106">
        <w:rPr>
          <w:rFonts w:ascii="Sakkal Majalla" w:hAnsi="Sakkal Majalla" w:cs="Sakkal Majalla"/>
          <w:b/>
          <w:bCs/>
          <w:sz w:val="24"/>
          <w:szCs w:val="24"/>
        </w:rPr>
        <w:t>0</w:t>
      </w:r>
      <w:r w:rsidR="00FD4DC5">
        <w:rPr>
          <w:rFonts w:ascii="Sakkal Majalla" w:hAnsi="Sakkal Majalla" w:cs="Sakkal Majalla"/>
          <w:b/>
          <w:bCs/>
          <w:sz w:val="24"/>
          <w:szCs w:val="24"/>
        </w:rPr>
        <w:t>5</w:t>
      </w: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>/</w:t>
      </w:r>
      <w:r w:rsidR="00FD4DC5">
        <w:rPr>
          <w:rFonts w:ascii="Sakkal Majalla" w:hAnsi="Sakkal Majalla" w:cs="Sakkal Majalla" w:hint="cs"/>
          <w:b/>
          <w:bCs/>
          <w:sz w:val="24"/>
          <w:szCs w:val="24"/>
          <w:rtl/>
        </w:rPr>
        <w:t>2026</w:t>
      </w: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على الساعة العاشرة</w:t>
      </w:r>
      <w:r w:rsidR="007B465F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صباحا سـيتم في مكاتب جماعة جرادة فتح </w:t>
      </w:r>
      <w:proofErr w:type="spellStart"/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>الأظرفة</w:t>
      </w:r>
      <w:proofErr w:type="spellEnd"/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الـمتعلقة بطلب العروض </w:t>
      </w:r>
      <w:r w:rsidR="004A64B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المفتوح، </w:t>
      </w: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بعروض أثمان </w:t>
      </w:r>
      <w:r w:rsidR="004A64BA">
        <w:rPr>
          <w:rFonts w:ascii="Sakkal Majalla" w:hAnsi="Sakkal Majalla" w:cs="Sakkal Majalla" w:hint="cs"/>
          <w:b/>
          <w:bCs/>
          <w:sz w:val="24"/>
          <w:szCs w:val="24"/>
          <w:rtl/>
        </w:rPr>
        <w:t>وطني</w:t>
      </w: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لأجل</w:t>
      </w:r>
      <w:r w:rsidR="009207C3" w:rsidRPr="007274F3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="00DC5DE2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إنجاز </w:t>
      </w:r>
      <w:r w:rsidR="00F91A51" w:rsidRPr="007274F3">
        <w:rPr>
          <w:rFonts w:ascii="Sakkal Majalla" w:hAnsi="Sakkal Majalla" w:cs="Sakkal Majalla"/>
          <w:b/>
          <w:bCs/>
          <w:sz w:val="24"/>
          <w:szCs w:val="24"/>
          <w:rtl/>
        </w:rPr>
        <w:t>الأشغال الخاصة</w:t>
      </w:r>
      <w:r w:rsidR="000A4BF7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بتهيئة </w:t>
      </w:r>
      <w:r w:rsidR="00FD4DC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مسبح جماعة </w:t>
      </w:r>
      <w:r w:rsidR="00394D6A" w:rsidRPr="007274F3">
        <w:rPr>
          <w:rFonts w:ascii="Sakkal Majalla" w:hAnsi="Sakkal Majalla" w:cs="Sakkal Majalla"/>
          <w:b/>
          <w:bCs/>
          <w:sz w:val="24"/>
          <w:szCs w:val="24"/>
          <w:rtl/>
        </w:rPr>
        <w:t>جرادة</w:t>
      </w: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  <w:r w:rsidR="00043052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394D6A" w:rsidRPr="007274F3" w14:paraId="68FAE20E" w14:textId="77777777" w:rsidTr="00FE2B14">
        <w:tc>
          <w:tcPr>
            <w:tcW w:w="3164" w:type="dxa"/>
            <w:vAlign w:val="center"/>
          </w:tcPr>
          <w:p w14:paraId="5B321FC3" w14:textId="77777777" w:rsidR="00394D6A" w:rsidRPr="007274F3" w:rsidRDefault="00CF7FF1" w:rsidP="00FE2B14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موضوع الصفقة</w:t>
            </w:r>
          </w:p>
        </w:tc>
        <w:tc>
          <w:tcPr>
            <w:tcW w:w="3165" w:type="dxa"/>
            <w:vAlign w:val="center"/>
          </w:tcPr>
          <w:p w14:paraId="2CF95F92" w14:textId="77777777" w:rsidR="00394D6A" w:rsidRPr="007274F3" w:rsidRDefault="00CF7FF1" w:rsidP="00FE2B14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الثمن التقديري لحاجيات صاحب المشروع</w:t>
            </w:r>
          </w:p>
        </w:tc>
        <w:tc>
          <w:tcPr>
            <w:tcW w:w="3165" w:type="dxa"/>
            <w:vAlign w:val="center"/>
          </w:tcPr>
          <w:p w14:paraId="75D434CF" w14:textId="77777777" w:rsidR="00394D6A" w:rsidRPr="007274F3" w:rsidRDefault="00E43EF9" w:rsidP="00FE2B14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مبلغ الضمان المؤقت</w:t>
            </w:r>
          </w:p>
        </w:tc>
      </w:tr>
      <w:tr w:rsidR="00394D6A" w:rsidRPr="007274F3" w14:paraId="3935A0F7" w14:textId="77777777" w:rsidTr="009F08CB">
        <w:trPr>
          <w:trHeight w:val="1269"/>
        </w:trPr>
        <w:tc>
          <w:tcPr>
            <w:tcW w:w="3164" w:type="dxa"/>
            <w:vAlign w:val="center"/>
          </w:tcPr>
          <w:p w14:paraId="7BBF32D6" w14:textId="06A0A58A" w:rsidR="00394D6A" w:rsidRPr="007274F3" w:rsidRDefault="009C6E17" w:rsidP="00FE2B14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أشغال تهيئة م</w:t>
            </w:r>
            <w:r w:rsidR="00FD4D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سبح </w:t>
            </w:r>
            <w:r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جماعة جرادة</w:t>
            </w:r>
          </w:p>
        </w:tc>
        <w:tc>
          <w:tcPr>
            <w:tcW w:w="3165" w:type="dxa"/>
            <w:vAlign w:val="center"/>
          </w:tcPr>
          <w:p w14:paraId="710E3054" w14:textId="24BE0A99" w:rsidR="009F08CB" w:rsidRPr="007274F3" w:rsidRDefault="009C6E17" w:rsidP="00FD4DC5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="006D644D" w:rsidRPr="007274F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DH TTC </w:t>
            </w:r>
            <w:r w:rsidR="00590007"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FD4DC5" w:rsidRPr="00FD4DC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878 402,40</w:t>
            </w:r>
            <w:r w:rsidR="004B6B1D"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) </w:t>
            </w:r>
          </w:p>
          <w:p w14:paraId="4860F8A2" w14:textId="53C19733" w:rsidR="00394D6A" w:rsidRPr="007274F3" w:rsidRDefault="00FD4DC5" w:rsidP="00E6788F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ثمانمائة وثمانية وسبعون ألف وأربعمائة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</w:t>
            </w:r>
            <w:r w:rsidR="002171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اثنان</w:t>
            </w:r>
            <w:proofErr w:type="gramEnd"/>
            <w:r w:rsidR="002171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درهم</w:t>
            </w:r>
            <w:r w:rsidR="0024640C"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مع احتساب الرسوم).</w:t>
            </w:r>
          </w:p>
        </w:tc>
        <w:tc>
          <w:tcPr>
            <w:tcW w:w="3165" w:type="dxa"/>
            <w:vAlign w:val="center"/>
          </w:tcPr>
          <w:p w14:paraId="4B2F2AE7" w14:textId="4A637BBE" w:rsidR="00394D6A" w:rsidRPr="007274F3" w:rsidRDefault="00121526" w:rsidP="00E46EC0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7274F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(</w:t>
            </w:r>
            <w:r w:rsidR="00FD4DC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17</w:t>
            </w:r>
            <w:r w:rsidRPr="007274F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.000,00 DH TTC)</w:t>
            </w:r>
          </w:p>
          <w:p w14:paraId="6B8DC7C4" w14:textId="31E6E5CF" w:rsidR="009639C5" w:rsidRPr="007274F3" w:rsidRDefault="00FD4DC5" w:rsidP="009F08CB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سبعة </w:t>
            </w:r>
            <w:r w:rsidR="002171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عشر </w:t>
            </w:r>
            <w:r w:rsidR="0021715E" w:rsidRPr="007274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ألف</w:t>
            </w:r>
            <w:r w:rsidR="009639C5"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 xml:space="preserve"> درهم</w:t>
            </w:r>
          </w:p>
        </w:tc>
      </w:tr>
    </w:tbl>
    <w:p w14:paraId="596CF9D2" w14:textId="77777777" w:rsidR="00FE2B14" w:rsidRPr="007274F3" w:rsidRDefault="00FE2B14" w:rsidP="00B00A7B">
      <w:pPr>
        <w:spacing w:after="120"/>
        <w:ind w:firstLine="708"/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44B8E22D" w14:textId="77777777" w:rsidR="00692436" w:rsidRPr="007274F3" w:rsidRDefault="00E7074A" w:rsidP="00E7074A">
      <w:pPr>
        <w:spacing w:after="120"/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</w:t>
      </w:r>
      <w:r w:rsidR="00ED601D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</w:t>
      </w:r>
      <w:r w:rsidR="00FE669E" w:rsidRPr="007274F3">
        <w:rPr>
          <w:rFonts w:ascii="Sakkal Majalla" w:hAnsi="Sakkal Majalla" w:cs="Sakkal Majalla"/>
          <w:b/>
          <w:bCs/>
          <w:sz w:val="24"/>
          <w:szCs w:val="24"/>
          <w:rtl/>
        </w:rPr>
        <w:t>ي</w:t>
      </w:r>
      <w:r w:rsidR="00692436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سحب ملف طلب العروض </w:t>
      </w:r>
      <w:r w:rsidR="004A0E7B" w:rsidRPr="007274F3">
        <w:rPr>
          <w:rFonts w:ascii="Sakkal Majalla" w:hAnsi="Sakkal Majalla" w:cs="Sakkal Majalla"/>
          <w:b/>
          <w:bCs/>
          <w:sz w:val="24"/>
          <w:szCs w:val="24"/>
          <w:rtl/>
        </w:rPr>
        <w:t>وذلك ب</w:t>
      </w:r>
      <w:r w:rsidR="00692436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تحميله إلكترونيا من بوابة الصفقات العمومية </w:t>
      </w:r>
      <w:r w:rsidR="00692436" w:rsidRPr="007274F3">
        <w:rPr>
          <w:rFonts w:ascii="Sakkal Majalla" w:hAnsi="Sakkal Majalla" w:cs="Sakkal Majalla"/>
          <w:b/>
          <w:bCs/>
          <w:sz w:val="24"/>
          <w:szCs w:val="24"/>
          <w:u w:val="single"/>
        </w:rPr>
        <w:t>www.marchespublics.gov.ma</w:t>
      </w:r>
    </w:p>
    <w:p w14:paraId="03C9BFFA" w14:textId="7BE0EE18" w:rsidR="00692436" w:rsidRPr="007274F3" w:rsidRDefault="00692436" w:rsidP="00B943DE">
      <w:pPr>
        <w:spacing w:after="120"/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يجب أن يكـون كل من محتوى وتقديم وإيداع ملـفات الـمتـنافسين مطـابـق لـمـقتضيات الـمواد </w:t>
      </w:r>
      <w:r w:rsidR="003D50F5">
        <w:rPr>
          <w:rFonts w:ascii="Sakkal Majalla" w:hAnsi="Sakkal Majalla" w:cs="Sakkal Majalla" w:hint="cs"/>
          <w:b/>
          <w:bCs/>
          <w:sz w:val="24"/>
          <w:szCs w:val="24"/>
          <w:rtl/>
        </w:rPr>
        <w:t>30</w:t>
      </w: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="008F7DCD" w:rsidRPr="007274F3">
        <w:rPr>
          <w:rFonts w:ascii="Sakkal Majalla" w:hAnsi="Sakkal Majalla" w:cs="Sakkal Majalla" w:hint="cs"/>
          <w:b/>
          <w:bCs/>
          <w:sz w:val="24"/>
          <w:szCs w:val="24"/>
          <w:rtl/>
        </w:rPr>
        <w:t>و34</w:t>
      </w: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من الـمرسوم المتعلق بالصفقات العمومية.</w:t>
      </w:r>
      <w:r w:rsidR="00296A59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proofErr w:type="gramStart"/>
      <w:r w:rsidR="00296A59" w:rsidRPr="007274F3">
        <w:rPr>
          <w:rFonts w:ascii="Sakkal Majalla" w:hAnsi="Sakkal Majalla" w:cs="Sakkal Majalla"/>
          <w:b/>
          <w:bCs/>
          <w:sz w:val="24"/>
          <w:szCs w:val="24"/>
          <w:rtl/>
        </w:rPr>
        <w:t>و يتوجب</w:t>
      </w:r>
      <w:proofErr w:type="gramEnd"/>
      <w:r w:rsidR="00296A59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على المتنافسين:</w:t>
      </w:r>
    </w:p>
    <w:p w14:paraId="6DD69550" w14:textId="77777777" w:rsidR="0091153B" w:rsidRPr="007274F3" w:rsidRDefault="00692436" w:rsidP="00BB3D74">
      <w:pPr>
        <w:pStyle w:val="Paragraphedeliste"/>
        <w:numPr>
          <w:ilvl w:val="0"/>
          <w:numId w:val="4"/>
        </w:numPr>
        <w:spacing w:after="120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>إ</w:t>
      </w:r>
      <w:r w:rsidR="0060047F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رسال </w:t>
      </w:r>
      <w:r w:rsidR="00CD0121" w:rsidRPr="007274F3">
        <w:rPr>
          <w:rFonts w:ascii="Sakkal Majalla" w:hAnsi="Sakkal Majalla" w:cs="Sakkal Majalla"/>
          <w:b/>
          <w:bCs/>
          <w:sz w:val="24"/>
          <w:szCs w:val="24"/>
          <w:rtl/>
        </w:rPr>
        <w:t>ملفاتهم</w:t>
      </w:r>
      <w:r w:rsidR="000B3DCF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عن طريق </w:t>
      </w:r>
      <w:r w:rsidR="00770D51" w:rsidRPr="007274F3">
        <w:rPr>
          <w:rFonts w:ascii="Sakkal Majalla" w:hAnsi="Sakkal Majalla" w:cs="Sakkal Majalla"/>
          <w:b/>
          <w:bCs/>
          <w:sz w:val="24"/>
          <w:szCs w:val="24"/>
          <w:rtl/>
        </w:rPr>
        <w:t>الإيداع ال</w:t>
      </w:r>
      <w:r w:rsidR="00B36093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إلكتروني </w:t>
      </w:r>
      <w:r w:rsidR="00770D51" w:rsidRPr="007274F3">
        <w:rPr>
          <w:rFonts w:ascii="Sakkal Majalla" w:hAnsi="Sakkal Majalla" w:cs="Sakkal Majalla"/>
          <w:b/>
          <w:bCs/>
          <w:sz w:val="24"/>
          <w:szCs w:val="24"/>
          <w:rtl/>
        </w:rPr>
        <w:t>بال</w:t>
      </w:r>
      <w:r w:rsidR="00B36093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بوابة </w:t>
      </w:r>
      <w:r w:rsidR="00770D51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الإلكترونية </w:t>
      </w:r>
      <w:r w:rsidR="00BB3D74" w:rsidRPr="007274F3">
        <w:rPr>
          <w:rFonts w:ascii="Sakkal Majalla" w:hAnsi="Sakkal Majalla" w:cs="Sakkal Majalla"/>
          <w:b/>
          <w:bCs/>
          <w:sz w:val="24"/>
          <w:szCs w:val="24"/>
          <w:rtl/>
        </w:rPr>
        <w:t>ل</w:t>
      </w:r>
      <w:r w:rsidR="00B36093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لصفقات </w:t>
      </w:r>
      <w:hyperlink r:id="rId5" w:history="1">
        <w:r w:rsidR="00BB3D74" w:rsidRPr="007274F3">
          <w:rPr>
            <w:rStyle w:val="Lienhypertexte"/>
            <w:rFonts w:ascii="Sakkal Majalla" w:hAnsi="Sakkal Majalla" w:cs="Sakkal Majalla"/>
            <w:b/>
            <w:bCs/>
            <w:sz w:val="24"/>
            <w:szCs w:val="24"/>
          </w:rPr>
          <w:t>www.marchespublics.gov.ma</w:t>
        </w:r>
      </w:hyperlink>
    </w:p>
    <w:p w14:paraId="5C2B0071" w14:textId="6E02FD97" w:rsidR="00692436" w:rsidRPr="007274F3" w:rsidRDefault="00692436" w:rsidP="00597DC1">
      <w:pPr>
        <w:spacing w:after="120"/>
        <w:ind w:firstLine="708"/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إن الوثائق الـمـثـبـتة الـواجب الإدلاء بها هي تـلـك الـمـنصوص </w:t>
      </w:r>
      <w:r w:rsidR="001365C5" w:rsidRPr="007274F3">
        <w:rPr>
          <w:rFonts w:ascii="Sakkal Majalla" w:hAnsi="Sakkal Majalla" w:cs="Sakkal Majalla"/>
          <w:b/>
          <w:bCs/>
          <w:sz w:val="24"/>
          <w:szCs w:val="24"/>
          <w:rtl/>
        </w:rPr>
        <w:t>عليها في</w:t>
      </w: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الـمـادة </w:t>
      </w:r>
      <w:r w:rsidR="008F7DCD">
        <w:rPr>
          <w:rFonts w:ascii="Sakkal Majalla" w:hAnsi="Sakkal Majalla" w:cs="Sakkal Majalla"/>
          <w:b/>
          <w:bCs/>
          <w:sz w:val="24"/>
          <w:szCs w:val="24"/>
        </w:rPr>
        <w:t>10</w:t>
      </w: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من نظام الاستشارة.</w:t>
      </w:r>
    </w:p>
    <w:p w14:paraId="78BCDBEB" w14:textId="77777777" w:rsidR="00E7074A" w:rsidRPr="007274F3" w:rsidRDefault="00ED601D" w:rsidP="00597DC1">
      <w:pPr>
        <w:spacing w:after="120"/>
        <w:ind w:firstLine="708"/>
        <w:jc w:val="both"/>
        <w:rPr>
          <w:rFonts w:ascii="Sakkal Majalla" w:hAnsi="Sakkal Majalla" w:cs="Sakkal Majalla"/>
          <w:b/>
          <w:bCs/>
          <w:sz w:val="24"/>
          <w:szCs w:val="24"/>
          <w:u w:val="single"/>
        </w:rPr>
      </w:pPr>
      <w:r w:rsidRPr="007274F3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بالنسبة للملف التقني:</w:t>
      </w:r>
    </w:p>
    <w:p w14:paraId="004DC3A8" w14:textId="77777777" w:rsidR="003A0A01" w:rsidRPr="007274F3" w:rsidRDefault="00EE2C0B" w:rsidP="003A0A01">
      <w:pPr>
        <w:pStyle w:val="Paragraphedeliste"/>
        <w:numPr>
          <w:ilvl w:val="0"/>
          <w:numId w:val="8"/>
        </w:numPr>
        <w:spacing w:after="120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>ال</w:t>
      </w:r>
      <w:r w:rsidR="00303AA6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مقاولات المقيمة بالمغرب يجب عليها الادلاء </w:t>
      </w:r>
      <w:r w:rsidR="000E3D68" w:rsidRPr="007274F3">
        <w:rPr>
          <w:rFonts w:ascii="Sakkal Majalla" w:hAnsi="Sakkal Majalla" w:cs="Sakkal Majalla"/>
          <w:b/>
          <w:bCs/>
          <w:sz w:val="24"/>
          <w:szCs w:val="24"/>
          <w:rtl/>
        </w:rPr>
        <w:t>بنسخة</w:t>
      </w:r>
      <w:r w:rsidR="00FD5B01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مصادق عليها مطابقة للأصل ل</w:t>
      </w:r>
      <w:r w:rsidR="00DA76C0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شهادة التأهيل </w:t>
      </w:r>
      <w:proofErr w:type="gramStart"/>
      <w:r w:rsidR="00DA76C0" w:rsidRPr="007274F3">
        <w:rPr>
          <w:rFonts w:ascii="Sakkal Majalla" w:hAnsi="Sakkal Majalla" w:cs="Sakkal Majalla"/>
          <w:b/>
          <w:bCs/>
          <w:sz w:val="24"/>
          <w:szCs w:val="24"/>
          <w:rtl/>
        </w:rPr>
        <w:t>و التصنيف</w:t>
      </w:r>
      <w:proofErr w:type="gramEnd"/>
      <w:r w:rsidR="003A0A01"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كما في الجدول الآتي:</w:t>
      </w:r>
    </w:p>
    <w:tbl>
      <w:tblPr>
        <w:tblStyle w:val="Grilledutableau"/>
        <w:bidiVisual/>
        <w:tblW w:w="0" w:type="auto"/>
        <w:tblInd w:w="10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2961"/>
        <w:gridCol w:w="2702"/>
      </w:tblGrid>
      <w:tr w:rsidR="003A0A01" w:rsidRPr="007274F3" w14:paraId="0E3FA97E" w14:textId="77777777" w:rsidTr="007274F3">
        <w:tc>
          <w:tcPr>
            <w:tcW w:w="2559" w:type="dxa"/>
            <w:vAlign w:val="center"/>
          </w:tcPr>
          <w:p w14:paraId="4257AC1E" w14:textId="77777777" w:rsidR="003A0A01" w:rsidRPr="007274F3" w:rsidRDefault="00042BAB" w:rsidP="007274F3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الصنف</w:t>
            </w:r>
          </w:p>
        </w:tc>
        <w:tc>
          <w:tcPr>
            <w:tcW w:w="2961" w:type="dxa"/>
            <w:vAlign w:val="center"/>
          </w:tcPr>
          <w:p w14:paraId="3872DB8F" w14:textId="77777777" w:rsidR="003A0A01" w:rsidRPr="007274F3" w:rsidRDefault="00042BAB" w:rsidP="007274F3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التصنيف</w:t>
            </w:r>
          </w:p>
        </w:tc>
        <w:tc>
          <w:tcPr>
            <w:tcW w:w="2702" w:type="dxa"/>
            <w:vAlign w:val="center"/>
          </w:tcPr>
          <w:p w14:paraId="295DCAF4" w14:textId="77777777" w:rsidR="003A0A01" w:rsidRPr="007274F3" w:rsidRDefault="00042BAB" w:rsidP="007274F3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القطاع</w:t>
            </w:r>
          </w:p>
        </w:tc>
      </w:tr>
      <w:tr w:rsidR="003A0A01" w:rsidRPr="007274F3" w14:paraId="2B26DADF" w14:textId="77777777" w:rsidTr="007274F3">
        <w:tc>
          <w:tcPr>
            <w:tcW w:w="2559" w:type="dxa"/>
            <w:vAlign w:val="center"/>
          </w:tcPr>
          <w:p w14:paraId="3B55F8C0" w14:textId="77777777" w:rsidR="003A0A01" w:rsidRPr="007274F3" w:rsidRDefault="00042BAB" w:rsidP="007274F3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961" w:type="dxa"/>
            <w:vAlign w:val="center"/>
          </w:tcPr>
          <w:p w14:paraId="6C34BD82" w14:textId="77777777" w:rsidR="003A0A01" w:rsidRPr="007274F3" w:rsidRDefault="00042BAB" w:rsidP="007274F3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274F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A5</w:t>
            </w:r>
          </w:p>
        </w:tc>
        <w:tc>
          <w:tcPr>
            <w:tcW w:w="2702" w:type="dxa"/>
            <w:vAlign w:val="center"/>
          </w:tcPr>
          <w:p w14:paraId="3E570350" w14:textId="6799824B" w:rsidR="003A0A01" w:rsidRPr="007274F3" w:rsidRDefault="00042BAB" w:rsidP="007274F3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</w:pPr>
            <w:r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 xml:space="preserve">أشغال إعادة تأهيل </w:t>
            </w:r>
            <w:r w:rsidR="008F7DCD" w:rsidRPr="007274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المباني:</w:t>
            </w:r>
            <w:r w:rsidR="008F7DCD" w:rsidRPr="007274F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 xml:space="preserve"> A</w:t>
            </w:r>
          </w:p>
        </w:tc>
      </w:tr>
    </w:tbl>
    <w:p w14:paraId="0CA76971" w14:textId="77777777" w:rsidR="00616D2E" w:rsidRDefault="00616D2E" w:rsidP="00692436">
      <w:pPr>
        <w:spacing w:after="12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0D84D205" w14:textId="77777777" w:rsidR="00692436" w:rsidRPr="007274F3" w:rsidRDefault="00692436" w:rsidP="00692436">
      <w:pPr>
        <w:spacing w:after="120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الإمضاء</w:t>
      </w:r>
    </w:p>
    <w:p w14:paraId="3B79C59C" w14:textId="77777777" w:rsidR="00692436" w:rsidRPr="007274F3" w:rsidRDefault="00692436" w:rsidP="00D805C1">
      <w:pPr>
        <w:spacing w:after="120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7274F3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                                                            رئيس جماعة جرادة</w:t>
      </w:r>
    </w:p>
    <w:p w14:paraId="499EC990" w14:textId="77777777" w:rsidR="00BF7EA0" w:rsidRPr="00397A56" w:rsidRDefault="00BF7EA0" w:rsidP="00B303ED">
      <w:pPr>
        <w:ind w:firstLine="708"/>
        <w:jc w:val="both"/>
        <w:rPr>
          <w:rFonts w:ascii="Sakkal Majalla" w:hAnsi="Sakkal Majalla" w:cs="Sakkal Majalla"/>
          <w:sz w:val="22"/>
          <w:szCs w:val="22"/>
          <w:lang w:bidi="ar-MA"/>
        </w:rPr>
      </w:pPr>
    </w:p>
    <w:sectPr w:rsidR="00BF7EA0" w:rsidRPr="00397A56" w:rsidSect="00542B9C">
      <w:pgSz w:w="11906" w:h="16838"/>
      <w:pgMar w:top="567" w:right="1418" w:bottom="567" w:left="1134" w:header="709" w:footer="709" w:gutter="0"/>
      <w:pgBorders w:offsetFrom="page">
        <w:top w:val="dashDotStroked" w:sz="24" w:space="15" w:color="595959" w:themeColor="text1" w:themeTint="A6"/>
        <w:left w:val="dashDotStroked" w:sz="24" w:space="15" w:color="595959" w:themeColor="text1" w:themeTint="A6"/>
        <w:bottom w:val="dashDotStroked" w:sz="24" w:space="15" w:color="595959" w:themeColor="text1" w:themeTint="A6"/>
        <w:right w:val="dashDotStroked" w:sz="24" w:space="15" w:color="595959" w:themeColor="text1" w:themeTint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01CC0"/>
    <w:multiLevelType w:val="hybridMultilevel"/>
    <w:tmpl w:val="39F86DB4"/>
    <w:lvl w:ilvl="0" w:tplc="4A60A3F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4748A8"/>
    <w:multiLevelType w:val="hybridMultilevel"/>
    <w:tmpl w:val="391422CC"/>
    <w:lvl w:ilvl="0" w:tplc="B310E3D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717A4A"/>
    <w:multiLevelType w:val="hybridMultilevel"/>
    <w:tmpl w:val="3D88F0CC"/>
    <w:lvl w:ilvl="0" w:tplc="040C0005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3" w15:restartNumberingAfterBreak="0">
    <w:nsid w:val="3E493BEB"/>
    <w:multiLevelType w:val="hybridMultilevel"/>
    <w:tmpl w:val="6BC4AAAA"/>
    <w:lvl w:ilvl="0" w:tplc="D6E25216">
      <w:numFmt w:val="bullet"/>
      <w:lvlText w:val="-"/>
      <w:lvlJc w:val="left"/>
      <w:pPr>
        <w:ind w:left="159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57D55D64"/>
    <w:multiLevelType w:val="hybridMultilevel"/>
    <w:tmpl w:val="27B48BE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DA4510D"/>
    <w:multiLevelType w:val="hybridMultilevel"/>
    <w:tmpl w:val="2A8802F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B8107C"/>
    <w:multiLevelType w:val="hybridMultilevel"/>
    <w:tmpl w:val="D3481ED8"/>
    <w:lvl w:ilvl="0" w:tplc="B28C4252">
      <w:numFmt w:val="bullet"/>
      <w:lvlText w:val="-"/>
      <w:lvlJc w:val="left"/>
      <w:pPr>
        <w:ind w:left="1068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48716019">
    <w:abstractNumId w:val="2"/>
  </w:num>
  <w:num w:numId="2" w16cid:durableId="1220629266">
    <w:abstractNumId w:val="2"/>
  </w:num>
  <w:num w:numId="3" w16cid:durableId="1363898183">
    <w:abstractNumId w:val="1"/>
  </w:num>
  <w:num w:numId="4" w16cid:durableId="1982228052">
    <w:abstractNumId w:val="5"/>
  </w:num>
  <w:num w:numId="5" w16cid:durableId="832136526">
    <w:abstractNumId w:val="3"/>
  </w:num>
  <w:num w:numId="6" w16cid:durableId="1908959466">
    <w:abstractNumId w:val="4"/>
  </w:num>
  <w:num w:numId="7" w16cid:durableId="1307274298">
    <w:abstractNumId w:val="6"/>
  </w:num>
  <w:num w:numId="8" w16cid:durableId="68756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EA0"/>
    <w:rsid w:val="00007119"/>
    <w:rsid w:val="00021831"/>
    <w:rsid w:val="000275E5"/>
    <w:rsid w:val="0003285D"/>
    <w:rsid w:val="00033E88"/>
    <w:rsid w:val="00035B16"/>
    <w:rsid w:val="00041FC4"/>
    <w:rsid w:val="000425E3"/>
    <w:rsid w:val="00042BAB"/>
    <w:rsid w:val="00043052"/>
    <w:rsid w:val="000A4BF7"/>
    <w:rsid w:val="000B2AB9"/>
    <w:rsid w:val="000B3DCF"/>
    <w:rsid w:val="000D4A02"/>
    <w:rsid w:val="000D7A76"/>
    <w:rsid w:val="000E0E5F"/>
    <w:rsid w:val="000E3D68"/>
    <w:rsid w:val="000F0D55"/>
    <w:rsid w:val="000F1602"/>
    <w:rsid w:val="00107780"/>
    <w:rsid w:val="00110417"/>
    <w:rsid w:val="0011210F"/>
    <w:rsid w:val="00121526"/>
    <w:rsid w:val="0013174C"/>
    <w:rsid w:val="001365C5"/>
    <w:rsid w:val="00143106"/>
    <w:rsid w:val="001677CA"/>
    <w:rsid w:val="001739B5"/>
    <w:rsid w:val="001B2E86"/>
    <w:rsid w:val="001D5FA7"/>
    <w:rsid w:val="001F20AB"/>
    <w:rsid w:val="0021715E"/>
    <w:rsid w:val="0024640C"/>
    <w:rsid w:val="002469C4"/>
    <w:rsid w:val="0026667A"/>
    <w:rsid w:val="00267350"/>
    <w:rsid w:val="00271FC3"/>
    <w:rsid w:val="00283C3E"/>
    <w:rsid w:val="00286776"/>
    <w:rsid w:val="00296A59"/>
    <w:rsid w:val="002B00D2"/>
    <w:rsid w:val="002C13F4"/>
    <w:rsid w:val="002F04D2"/>
    <w:rsid w:val="002F0D7E"/>
    <w:rsid w:val="002F3D78"/>
    <w:rsid w:val="00303AA6"/>
    <w:rsid w:val="003136A0"/>
    <w:rsid w:val="0032396E"/>
    <w:rsid w:val="003404E1"/>
    <w:rsid w:val="003456A4"/>
    <w:rsid w:val="00364672"/>
    <w:rsid w:val="00380738"/>
    <w:rsid w:val="00382687"/>
    <w:rsid w:val="00394D6A"/>
    <w:rsid w:val="00397A56"/>
    <w:rsid w:val="003A0A01"/>
    <w:rsid w:val="003C2C8A"/>
    <w:rsid w:val="003D50F5"/>
    <w:rsid w:val="003F0BF8"/>
    <w:rsid w:val="003F76AA"/>
    <w:rsid w:val="00402C38"/>
    <w:rsid w:val="004079B8"/>
    <w:rsid w:val="00410741"/>
    <w:rsid w:val="004221C9"/>
    <w:rsid w:val="00481ECD"/>
    <w:rsid w:val="0048510E"/>
    <w:rsid w:val="004A0E7B"/>
    <w:rsid w:val="004A64BA"/>
    <w:rsid w:val="004B447A"/>
    <w:rsid w:val="004B6B1D"/>
    <w:rsid w:val="004E4F49"/>
    <w:rsid w:val="00522428"/>
    <w:rsid w:val="0053046A"/>
    <w:rsid w:val="00531FB0"/>
    <w:rsid w:val="00535F6E"/>
    <w:rsid w:val="005427F1"/>
    <w:rsid w:val="00542B9C"/>
    <w:rsid w:val="00542E06"/>
    <w:rsid w:val="00545DF6"/>
    <w:rsid w:val="005528D8"/>
    <w:rsid w:val="00557144"/>
    <w:rsid w:val="005579DE"/>
    <w:rsid w:val="00557C71"/>
    <w:rsid w:val="005614AC"/>
    <w:rsid w:val="00582E28"/>
    <w:rsid w:val="00590007"/>
    <w:rsid w:val="00597DC1"/>
    <w:rsid w:val="005C41FE"/>
    <w:rsid w:val="005C75ED"/>
    <w:rsid w:val="005E29AD"/>
    <w:rsid w:val="005E6940"/>
    <w:rsid w:val="005E6D53"/>
    <w:rsid w:val="0060047F"/>
    <w:rsid w:val="00613FD2"/>
    <w:rsid w:val="00615FFB"/>
    <w:rsid w:val="00616D2E"/>
    <w:rsid w:val="00644B7C"/>
    <w:rsid w:val="006568E8"/>
    <w:rsid w:val="00661BBA"/>
    <w:rsid w:val="00663A9E"/>
    <w:rsid w:val="00672B41"/>
    <w:rsid w:val="00692436"/>
    <w:rsid w:val="0069779C"/>
    <w:rsid w:val="006B055F"/>
    <w:rsid w:val="006C0A1C"/>
    <w:rsid w:val="006C1223"/>
    <w:rsid w:val="006C70ED"/>
    <w:rsid w:val="006D644D"/>
    <w:rsid w:val="006E3B61"/>
    <w:rsid w:val="006E615A"/>
    <w:rsid w:val="006F1B84"/>
    <w:rsid w:val="007017B6"/>
    <w:rsid w:val="00704CCE"/>
    <w:rsid w:val="0072319A"/>
    <w:rsid w:val="007274F3"/>
    <w:rsid w:val="0073742B"/>
    <w:rsid w:val="00767980"/>
    <w:rsid w:val="00770D51"/>
    <w:rsid w:val="00781E5D"/>
    <w:rsid w:val="0078603B"/>
    <w:rsid w:val="00794DD2"/>
    <w:rsid w:val="007B465F"/>
    <w:rsid w:val="007C1CD0"/>
    <w:rsid w:val="007D5322"/>
    <w:rsid w:val="007F4489"/>
    <w:rsid w:val="00823550"/>
    <w:rsid w:val="008350A4"/>
    <w:rsid w:val="00845372"/>
    <w:rsid w:val="00846F42"/>
    <w:rsid w:val="00870435"/>
    <w:rsid w:val="008717C3"/>
    <w:rsid w:val="00873BE5"/>
    <w:rsid w:val="0088526C"/>
    <w:rsid w:val="00891F11"/>
    <w:rsid w:val="008A31FB"/>
    <w:rsid w:val="008A5273"/>
    <w:rsid w:val="008A53F2"/>
    <w:rsid w:val="008B0356"/>
    <w:rsid w:val="008B4F42"/>
    <w:rsid w:val="008F7DCD"/>
    <w:rsid w:val="00903C0E"/>
    <w:rsid w:val="009103DC"/>
    <w:rsid w:val="0091153B"/>
    <w:rsid w:val="0091166D"/>
    <w:rsid w:val="00916CF1"/>
    <w:rsid w:val="009207C3"/>
    <w:rsid w:val="00922B81"/>
    <w:rsid w:val="00932B88"/>
    <w:rsid w:val="00947262"/>
    <w:rsid w:val="009639C5"/>
    <w:rsid w:val="0097404C"/>
    <w:rsid w:val="00974D36"/>
    <w:rsid w:val="009916DA"/>
    <w:rsid w:val="009A13E5"/>
    <w:rsid w:val="009A7942"/>
    <w:rsid w:val="009C1695"/>
    <w:rsid w:val="009C6E17"/>
    <w:rsid w:val="009E3942"/>
    <w:rsid w:val="009F08CB"/>
    <w:rsid w:val="009F1825"/>
    <w:rsid w:val="009F2F8F"/>
    <w:rsid w:val="009F4EE5"/>
    <w:rsid w:val="00A01244"/>
    <w:rsid w:val="00A32C45"/>
    <w:rsid w:val="00A35577"/>
    <w:rsid w:val="00A512C6"/>
    <w:rsid w:val="00A73B2A"/>
    <w:rsid w:val="00A8045A"/>
    <w:rsid w:val="00A86A9F"/>
    <w:rsid w:val="00A9228C"/>
    <w:rsid w:val="00AA586E"/>
    <w:rsid w:val="00AE4BBB"/>
    <w:rsid w:val="00AF2ED1"/>
    <w:rsid w:val="00AF3B2B"/>
    <w:rsid w:val="00AF52F0"/>
    <w:rsid w:val="00B00A7B"/>
    <w:rsid w:val="00B303ED"/>
    <w:rsid w:val="00B36093"/>
    <w:rsid w:val="00B41E3A"/>
    <w:rsid w:val="00B50BBA"/>
    <w:rsid w:val="00B62E6A"/>
    <w:rsid w:val="00B679C8"/>
    <w:rsid w:val="00B75279"/>
    <w:rsid w:val="00B943DE"/>
    <w:rsid w:val="00BA7003"/>
    <w:rsid w:val="00BB3D74"/>
    <w:rsid w:val="00BB6891"/>
    <w:rsid w:val="00BD1ECB"/>
    <w:rsid w:val="00BD5623"/>
    <w:rsid w:val="00BF7EA0"/>
    <w:rsid w:val="00C075CA"/>
    <w:rsid w:val="00C67D4D"/>
    <w:rsid w:val="00C832E6"/>
    <w:rsid w:val="00CA07AD"/>
    <w:rsid w:val="00CD0121"/>
    <w:rsid w:val="00CE28EC"/>
    <w:rsid w:val="00CE2AB8"/>
    <w:rsid w:val="00CF7FF1"/>
    <w:rsid w:val="00D2384D"/>
    <w:rsid w:val="00D3303D"/>
    <w:rsid w:val="00D42653"/>
    <w:rsid w:val="00D460BC"/>
    <w:rsid w:val="00D70A11"/>
    <w:rsid w:val="00D77F1B"/>
    <w:rsid w:val="00D805C1"/>
    <w:rsid w:val="00D8356D"/>
    <w:rsid w:val="00D855C1"/>
    <w:rsid w:val="00D85E8A"/>
    <w:rsid w:val="00D967B5"/>
    <w:rsid w:val="00DA620E"/>
    <w:rsid w:val="00DA76C0"/>
    <w:rsid w:val="00DC5DE2"/>
    <w:rsid w:val="00DE23A2"/>
    <w:rsid w:val="00DF22FF"/>
    <w:rsid w:val="00E011F2"/>
    <w:rsid w:val="00E15D91"/>
    <w:rsid w:val="00E41A2C"/>
    <w:rsid w:val="00E43EF9"/>
    <w:rsid w:val="00E46EC0"/>
    <w:rsid w:val="00E54EEF"/>
    <w:rsid w:val="00E64587"/>
    <w:rsid w:val="00E6788F"/>
    <w:rsid w:val="00E7074A"/>
    <w:rsid w:val="00E83064"/>
    <w:rsid w:val="00E841E4"/>
    <w:rsid w:val="00E86686"/>
    <w:rsid w:val="00EA2123"/>
    <w:rsid w:val="00EB4E77"/>
    <w:rsid w:val="00EC7BA9"/>
    <w:rsid w:val="00ED4271"/>
    <w:rsid w:val="00ED601D"/>
    <w:rsid w:val="00ED6F8A"/>
    <w:rsid w:val="00EE2C0B"/>
    <w:rsid w:val="00EE63A7"/>
    <w:rsid w:val="00F3304E"/>
    <w:rsid w:val="00F45120"/>
    <w:rsid w:val="00F67328"/>
    <w:rsid w:val="00F84E36"/>
    <w:rsid w:val="00F91A51"/>
    <w:rsid w:val="00FD28A9"/>
    <w:rsid w:val="00FD4DC5"/>
    <w:rsid w:val="00FD5B01"/>
    <w:rsid w:val="00FD6ABA"/>
    <w:rsid w:val="00FE2B14"/>
    <w:rsid w:val="00F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67F6"/>
  <w15:docId w15:val="{E04DFEAC-5B95-4051-960E-A7B9902B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F7EA0"/>
    <w:pPr>
      <w:keepNext/>
      <w:jc w:val="center"/>
      <w:outlineLvl w:val="0"/>
    </w:pPr>
    <w:rPr>
      <w:rFonts w:cs="Arial"/>
      <w:b/>
      <w:bCs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F7EA0"/>
    <w:rPr>
      <w:rFonts w:ascii="Times New Roman" w:eastAsia="Times New Roman" w:hAnsi="Times New Roman" w:cs="Arial"/>
      <w:b/>
      <w:bCs/>
      <w:sz w:val="20"/>
      <w:szCs w:val="28"/>
      <w:lang w:eastAsia="fr-FR"/>
    </w:rPr>
  </w:style>
  <w:style w:type="character" w:styleId="Lienhypertexte">
    <w:name w:val="Hyperlink"/>
    <w:rsid w:val="00BF7EA0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528D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528D8"/>
    <w:rPr>
      <w:rFonts w:ascii="Times New Roman" w:eastAsia="Times New Roman" w:hAnsi="Times New Roman" w:cs="Traditional Arabic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42653"/>
    <w:pPr>
      <w:ind w:left="720"/>
      <w:contextualSpacing/>
    </w:pPr>
  </w:style>
  <w:style w:type="table" w:styleId="Grilledutableau">
    <w:name w:val="Table Grid"/>
    <w:basedOn w:val="TableauNormal"/>
    <w:uiPriority w:val="59"/>
    <w:rsid w:val="0039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chespublics.gov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Merizak</dc:creator>
  <cp:lastModifiedBy>elhabibk2@outlook.fr</cp:lastModifiedBy>
  <cp:revision>57</cp:revision>
  <cp:lastPrinted>2024-04-26T09:20:00Z</cp:lastPrinted>
  <dcterms:created xsi:type="dcterms:W3CDTF">2016-12-29T10:52:00Z</dcterms:created>
  <dcterms:modified xsi:type="dcterms:W3CDTF">2026-04-12T22:00:00Z</dcterms:modified>
</cp:coreProperties>
</file>